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D6" w:rsidRDefault="005305D6" w:rsidP="006464F6">
      <w:bookmarkStart w:id="0" w:name="_GoBack"/>
      <w:bookmarkEnd w:id="0"/>
      <w:r>
        <w:t>Fontána Vlastina</w:t>
      </w:r>
    </w:p>
    <w:p w:rsidR="006464F6" w:rsidRDefault="006464F6" w:rsidP="006464F6">
      <w:r>
        <w:t>Rozpočet podrobně:</w:t>
      </w:r>
    </w:p>
    <w:tbl>
      <w:tblPr>
        <w:tblW w:w="5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1180"/>
      </w:tblGrid>
      <w:tr w:rsidR="005305D6" w:rsidRPr="005305D6" w:rsidTr="005305D6">
        <w:trPr>
          <w:trHeight w:val="29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cena odhad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příprava podkladu na novém místě + svádění vody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80 000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rozebrání, přemístění a umístění na novém místě: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50 000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oprava hl. korpusu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15 000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položení vodovodní přípojky (cca 10 m od budovy školy) nebo přívodu tlakové vody pro mlžení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50 000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úprava zeleně v novém umístění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20 000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úprava terénu a zeleně v původním umístění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50 000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obnova vodního provozu ve fontáně (mlžítko apod.)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40 000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spínač, měření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20 000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odměna autorovi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15 000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umístění techniky (ve škole nebo podzemní šachta)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30 000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filtrace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10 000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čerpadlo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20 000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projekční práce + stavební povolení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color w:val="000000"/>
                <w:lang w:eastAsia="cs-CZ"/>
              </w:rPr>
              <w:t>30 000 Kč</w:t>
            </w:r>
          </w:p>
        </w:tc>
      </w:tr>
      <w:tr w:rsidR="005305D6" w:rsidRPr="005305D6" w:rsidTr="005305D6">
        <w:trPr>
          <w:trHeight w:val="28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5D6" w:rsidRPr="005305D6" w:rsidRDefault="005305D6" w:rsidP="005305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 odhad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5D6" w:rsidRPr="005305D6" w:rsidRDefault="005305D6" w:rsidP="00530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305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430 000 Kč</w:t>
            </w:r>
          </w:p>
        </w:tc>
      </w:tr>
    </w:tbl>
    <w:p w:rsidR="00192C19" w:rsidRDefault="00192C19"/>
    <w:sectPr w:rsidR="00192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B1" w:rsidRDefault="000720B1" w:rsidP="00B40D91">
      <w:pPr>
        <w:spacing w:after="0" w:line="240" w:lineRule="auto"/>
      </w:pPr>
      <w:r>
        <w:separator/>
      </w:r>
    </w:p>
  </w:endnote>
  <w:endnote w:type="continuationSeparator" w:id="0">
    <w:p w:rsidR="000720B1" w:rsidRDefault="000720B1" w:rsidP="00B4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B1" w:rsidRDefault="000720B1" w:rsidP="00B40D91">
      <w:pPr>
        <w:spacing w:after="0" w:line="240" w:lineRule="auto"/>
      </w:pPr>
      <w:r>
        <w:separator/>
      </w:r>
    </w:p>
  </w:footnote>
  <w:footnote w:type="continuationSeparator" w:id="0">
    <w:p w:rsidR="000720B1" w:rsidRDefault="000720B1" w:rsidP="00B4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91" w:rsidRDefault="00B40D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6"/>
    <w:rsid w:val="000720B1"/>
    <w:rsid w:val="00192C19"/>
    <w:rsid w:val="00227A37"/>
    <w:rsid w:val="00370D3D"/>
    <w:rsid w:val="0048009C"/>
    <w:rsid w:val="004D5923"/>
    <w:rsid w:val="005305D6"/>
    <w:rsid w:val="005D7106"/>
    <w:rsid w:val="006464F6"/>
    <w:rsid w:val="006B35A5"/>
    <w:rsid w:val="00B40D91"/>
    <w:rsid w:val="00F17643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D91"/>
  </w:style>
  <w:style w:type="paragraph" w:styleId="Zpat">
    <w:name w:val="footer"/>
    <w:basedOn w:val="Normln"/>
    <w:link w:val="ZpatChar"/>
    <w:uiPriority w:val="99"/>
    <w:unhideWhenUsed/>
    <w:rsid w:val="00B4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D91"/>
  </w:style>
  <w:style w:type="paragraph" w:styleId="Zpat">
    <w:name w:val="footer"/>
    <w:basedOn w:val="Normln"/>
    <w:link w:val="ZpatChar"/>
    <w:uiPriority w:val="99"/>
    <w:unhideWhenUsed/>
    <w:rsid w:val="00B4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2024-04-02T12:23:00Z</dcterms:created>
  <dcterms:modified xsi:type="dcterms:W3CDTF">2024-04-02T12:23:00Z</dcterms:modified>
</cp:coreProperties>
</file>